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9" w:rsidRPr="00CE5BB9" w:rsidRDefault="00CE5BB9" w:rsidP="00CE5BB9">
      <w:pPr>
        <w:shd w:val="clear" w:color="auto" w:fill="99CCFF"/>
        <w:spacing w:after="54" w:line="240" w:lineRule="auto"/>
        <w:outlineLvl w:val="2"/>
        <w:rPr>
          <w:rFonts w:ascii="Tahoma" w:eastAsia="Times New Roman" w:hAnsi="Tahoma" w:cs="Tahoma"/>
          <w:b/>
          <w:bCs/>
          <w:color w:val="FF0000"/>
          <w:sz w:val="19"/>
          <w:szCs w:val="19"/>
          <w:lang w:eastAsia="cs-CZ"/>
        </w:rPr>
      </w:pPr>
      <w:r w:rsidRPr="00294974">
        <w:rPr>
          <w:rFonts w:ascii="Tahoma" w:eastAsia="Times New Roman" w:hAnsi="Tahoma" w:cs="Tahoma"/>
          <w:b/>
          <w:bCs/>
          <w:color w:val="FF0000"/>
          <w:sz w:val="19"/>
          <w:u w:val="single"/>
          <w:lang w:eastAsia="cs-CZ"/>
        </w:rPr>
        <w:t>CESTA K SAMOSTATNOSTI aneb Připravte dítě na MŠ v předstihu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Školku začne váš malý předškolák navštěvovat až od podzimu, už teď ale můžete posilovat jeho samostatnost, kterou bude v novém prostředí velmi potřebovat.</w:t>
      </w:r>
    </w:p>
    <w:p w:rsidR="00CE5BB9" w:rsidRPr="00CE5BB9" w:rsidRDefault="00CE5BB9" w:rsidP="00CE5BB9">
      <w:pPr>
        <w:shd w:val="clear" w:color="auto" w:fill="99CCFF"/>
        <w:spacing w:after="240" w:line="231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Co je vlastně na nástupu do školky tak náročného? Problém nespočívá pouze v odloučení od maminky, ale především v celkové životní změně. Setkává se s tím (a některé děti poprvé za svůj život), že není středem svého malého světa, že paní učitelka má na starosti více dětí, očekává se od něj určitá samostatnost v </w:t>
      </w:r>
      <w:proofErr w:type="spellStart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sebeobsluze</w:t>
      </w:r>
      <w:proofErr w:type="spellEnd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alespoň samostatné oblékání, stravování i hraní.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Konec s volností</w:t>
      </w:r>
    </w:p>
    <w:p w:rsidR="00CE5BB9" w:rsidRPr="00CE5BB9" w:rsidRDefault="00CE5BB9" w:rsidP="00CE5BB9">
      <w:pPr>
        <w:shd w:val="clear" w:color="auto" w:fill="99CCFF"/>
        <w:spacing w:after="240" w:line="231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Ve většině školek mají děti pevně stanovený program a časový harmonogram, který se dodržuje. Dítě už nemůže </w:t>
      </w:r>
      <w:proofErr w:type="gramStart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spát dokdy</w:t>
      </w:r>
      <w:proofErr w:type="gramEnd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chce, musí jíst s ostatními, a ne když má zrovna chuť. Toto může být velkým rozčarováním pro děti, které jsou navyklé na určitou volnost a kterým se rodiče hodně přizpůsobují. Samozřejmě svou roli sehrává i nové prostředí, ve kterém se dítě ocitne, množství nových podnětů a aktivit, i kolektiv, který jej obklopí. Není divu, že všechny tyto změny způsobí nejistotu, na kterou každé mládě reaguje návratem k matce. To je ale problematické ve školce, protože maminka tam není. Tento náročný přechod nejlépe pomůžete svému potomkovi překlenout především svým klidem a sebedůvěrou. Přestože to není jednoduché, věřte, že je-li dítě zralé a na nástup připravené, přirozená zvídavost a společenskost nad nejistotou zvítězí.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u w:val="single"/>
          <w:lang w:eastAsia="cs-CZ"/>
        </w:rPr>
        <w:t>Nástupu do školky přizpůsobte denní režim</w:t>
      </w:r>
    </w:p>
    <w:p w:rsidR="00CE5BB9" w:rsidRPr="00CE5BB9" w:rsidRDefault="00CE5BB9" w:rsidP="00CE5BB9">
      <w:pPr>
        <w:shd w:val="clear" w:color="auto" w:fill="99CCFF"/>
        <w:spacing w:before="100" w:beforeAutospacing="1" w:after="54" w:line="231" w:lineRule="atLeast"/>
        <w:outlineLvl w:val="4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cs-CZ"/>
        </w:rPr>
        <w:t>Pár týdnů před nástupem do školky si zjistěte, jaký zhruba režim ve školce panuje, tedy kdy děti přicházejí, kdy a co jedí, jaké aktivity provádějí a kdy chodí ven. Je-li to možné, přizpůsobte tomu i váš denní režim. Zejména ranní vstávání, doby jídel, odpočinek po obědě a chození ven. Pevný režim dne působí zejména na úzkostnější děti blahodárně a změna nebude tak velká.</w:t>
      </w:r>
    </w:p>
    <w:p w:rsidR="00CE5BB9" w:rsidRPr="00CE5BB9" w:rsidRDefault="00CE5BB9" w:rsidP="00CE5BB9">
      <w:pPr>
        <w:shd w:val="clear" w:color="auto" w:fill="99CCFF"/>
        <w:spacing w:after="240" w:line="231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Před nástupem do školky si dobře zjistěte, jak probíhá adaptační období, zda můžete s dítětem ve školce nějakou dobu pobýt a všechno mu ukázat.</w:t>
      </w:r>
    </w:p>
    <w:p w:rsidR="00CE5BB9" w:rsidRPr="00CE5BB9" w:rsidRDefault="00CE5BB9" w:rsidP="00CE5BB9">
      <w:pPr>
        <w:shd w:val="clear" w:color="auto" w:fill="99CCFF"/>
        <w:spacing w:after="240" w:line="231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Věnujte pozornost motivaci dítěte. Vyprávějte mu, jaké to bylo, když jste do školky chodili vy, co zajímavého jste tam podnikali a s kým jste se kamarádili.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2"/>
        <w:rPr>
          <w:rFonts w:ascii="Tahoma" w:eastAsia="Times New Roman" w:hAnsi="Tahoma" w:cs="Tahoma"/>
          <w:b/>
          <w:bCs/>
          <w:color w:val="FF0000"/>
          <w:sz w:val="19"/>
          <w:szCs w:val="19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FF0000"/>
          <w:sz w:val="19"/>
          <w:szCs w:val="19"/>
          <w:u w:val="single"/>
          <w:lang w:eastAsia="cs-CZ"/>
        </w:rPr>
        <w:t>Adaptační období - jak dítěti pomoci a co byste neměli dělat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Nejprve je možné přivést dítě, vše mu ukázat a ve školce s ním pobýt. U některých dětí je třeba společných návštěv i více. Poté může několik prvních dnů zůstávat dítě ve školce krátce, hodinu nebo dvě a pak půldny. "Krize" totiž často přichází až po dvou nebo třech týdnech. Nastupujete-li zpět do zaměstnání, pokuste se dobu nástupu naplánovat tak, abyste mohla tuto adaptační fázi ještě strávit se svým dítětem.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 xml:space="preserve">Přibalte mu mazlíčka či oblíbenou hračku, používejte konkrétní údaje o tom, kdy jej vyzvednete - po obědě, po svačině - ne jen obecné jako brzy, za chvíli, po práci </w:t>
      </w:r>
      <w:proofErr w:type="gramStart"/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apod..</w:t>
      </w:r>
      <w:proofErr w:type="gramEnd"/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Rozlučte se krátce, loučení dlouze neprotahujte, někdy loučení představuje větší problém pro matku než pro dítě, proto jej zbytečně nestresujte.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Ujistěte dítě, že jej do školky neodkládáte. Vysvětlete mu, že jej máte rádi a že nechodí do školky proto, že na něj nemáte čas nebo že s ním nechcete být doma.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Buďte důslední a nenechte se obměkčit. Když už jednou rozhodnete, že půjde dítě do školky, nedejte se přemluvit a trvejte na svém.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Nestrašte své dítě školkou - "počkej, ve školce ti ukážou" a za problémy s přivykáním jej v žádném případě netrestejte.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Nepřiznávejte, že je vám také smutno a že se vám stýská. Když zvládnete své emoce vy, dítě je zvládne také.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 xml:space="preserve">Netvrďte dítěti cestou do školky, že jdete na procházku, a nelžete </w:t>
      </w:r>
      <w:proofErr w:type="spellStart"/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mo</w:t>
      </w:r>
      <w:proofErr w:type="spellEnd"/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 xml:space="preserve"> o tom, v kolik hodin jej přijdete vyzvednout.</w:t>
      </w:r>
    </w:p>
    <w:p w:rsidR="00CE5BB9" w:rsidRPr="00CE5BB9" w:rsidRDefault="00CE5BB9" w:rsidP="00CE5BB9">
      <w:pPr>
        <w:shd w:val="clear" w:color="auto" w:fill="99CCFF"/>
        <w:spacing w:after="54" w:line="240" w:lineRule="auto"/>
        <w:outlineLvl w:val="3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Neopakujte dítěti pořád dokola, že má být hodné!</w:t>
      </w:r>
    </w:p>
    <w:p w:rsidR="00CE5BB9" w:rsidRPr="00CE5BB9" w:rsidRDefault="00CE5BB9" w:rsidP="00CE5BB9">
      <w:pPr>
        <w:shd w:val="clear" w:color="auto" w:fill="99CCFF"/>
        <w:spacing w:after="240" w:line="231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 NÁSTUPU DO MŠ SI MŮŽETE VYPŮJČIT A PŘEČÍST TAKÉ KNIŽNÍ PUBLIKACI - VELMI DOBŘE NAPSANOU -</w:t>
      </w:r>
      <w:r w:rsidRPr="00CE5BB9">
        <w:rPr>
          <w:rFonts w:ascii="Tahoma" w:eastAsia="Times New Roman" w:hAnsi="Tahoma" w:cs="Tahoma"/>
          <w:color w:val="000000"/>
          <w:sz w:val="18"/>
          <w:lang w:eastAsia="cs-CZ"/>
        </w:rPr>
        <w:t> </w:t>
      </w:r>
      <w:r w:rsidRPr="00CE5BB9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POPRVÉ V MATEŘSKÉ ŠKOLE</w:t>
      </w:r>
      <w:r w:rsidRPr="00CE5BB9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cs-CZ"/>
        </w:rPr>
        <w:t> </w:t>
      </w:r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(</w:t>
      </w:r>
      <w:proofErr w:type="spellStart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R.</w:t>
      </w:r>
      <w:proofErr w:type="gramStart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Niesel</w:t>
      </w:r>
      <w:proofErr w:type="spellEnd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</w:t>
      </w:r>
      <w:proofErr w:type="spellStart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W.Griebel</w:t>
      </w:r>
      <w:proofErr w:type="spellEnd"/>
      <w:proofErr w:type="gramEnd"/>
      <w:r w:rsidRPr="00CE5BB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)</w:t>
      </w:r>
    </w:p>
    <w:p w:rsidR="000C6C3F" w:rsidRPr="00294974" w:rsidRDefault="000C6C3F" w:rsidP="00294974">
      <w:pPr>
        <w:shd w:val="clear" w:color="auto" w:fill="99CCFF"/>
        <w:spacing w:after="240" w:line="231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sectPr w:rsidR="000C6C3F" w:rsidRPr="00294974" w:rsidSect="000C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5BB9"/>
    <w:rsid w:val="000C6C3F"/>
    <w:rsid w:val="00294974"/>
    <w:rsid w:val="00C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C3F"/>
  </w:style>
  <w:style w:type="paragraph" w:styleId="Nadpis3">
    <w:name w:val="heading 3"/>
    <w:basedOn w:val="Normln"/>
    <w:link w:val="Nadpis3Char"/>
    <w:uiPriority w:val="9"/>
    <w:qFormat/>
    <w:rsid w:val="00CE5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E5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E5B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E5B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E5B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E5B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E5B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E5BB9"/>
  </w:style>
  <w:style w:type="character" w:styleId="Hypertextovodkaz">
    <w:name w:val="Hyperlink"/>
    <w:basedOn w:val="Standardnpsmoodstavce"/>
    <w:uiPriority w:val="99"/>
    <w:semiHidden/>
    <w:unhideWhenUsed/>
    <w:rsid w:val="00CE5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2013-08-02T15:41:00Z</dcterms:created>
  <dcterms:modified xsi:type="dcterms:W3CDTF">2013-08-02T15:53:00Z</dcterms:modified>
</cp:coreProperties>
</file>